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2A21" w:rsidRPr="0033220A" w:rsidRDefault="00CC2A21" w:rsidP="00CC2A21">
      <w:pPr>
        <w:rPr>
          <w:rFonts w:ascii="Times New Roman" w:hAnsi="Times New Roman" w:cs="Times New Roman"/>
          <w:b/>
          <w:bCs/>
          <w:sz w:val="22"/>
          <w:szCs w:val="22"/>
        </w:rPr>
      </w:pPr>
      <w:r w:rsidRPr="0033220A">
        <w:rPr>
          <w:rFonts w:ascii="Times New Roman" w:hAnsi="Times New Roman" w:cs="Times New Roman"/>
          <w:b/>
          <w:bCs/>
          <w:sz w:val="22"/>
          <w:szCs w:val="22"/>
        </w:rPr>
        <w:t>prompts</w:t>
      </w:r>
      <w:r>
        <w:rPr>
          <w:rFonts w:ascii="Times New Roman" w:hAnsi="Times New Roman" w:cs="Times New Roman"/>
          <w:b/>
          <w:bCs/>
          <w:sz w:val="22"/>
          <w:szCs w:val="22"/>
        </w:rPr>
        <w:t xml:space="preserve"> from the north</w:t>
      </w:r>
    </w:p>
    <w:p w:rsidR="00CC2A21" w:rsidRPr="0033220A" w:rsidRDefault="00CC2A21" w:rsidP="00CC2A21">
      <w:pPr>
        <w:rPr>
          <w:rFonts w:ascii="Times New Roman" w:hAnsi="Times New Roman" w:cs="Times New Roman"/>
          <w:sz w:val="22"/>
          <w:szCs w:val="22"/>
        </w:rPr>
      </w:pPr>
    </w:p>
    <w:p w:rsidR="00CC2A21" w:rsidRPr="0033220A" w:rsidRDefault="00CC2A21" w:rsidP="00CC2A21">
      <w:pPr>
        <w:rPr>
          <w:rFonts w:ascii="Times New Roman" w:hAnsi="Times New Roman" w:cs="Times New Roman"/>
          <w:sz w:val="22"/>
          <w:szCs w:val="22"/>
        </w:rPr>
      </w:pPr>
    </w:p>
    <w:p w:rsidR="00CC2A21" w:rsidRPr="0033220A" w:rsidRDefault="00CC2A21" w:rsidP="00CC2A21">
      <w:pPr>
        <w:rPr>
          <w:rFonts w:ascii="Times New Roman" w:hAnsi="Times New Roman" w:cs="Times New Roman"/>
          <w:sz w:val="22"/>
          <w:szCs w:val="22"/>
        </w:rPr>
      </w:pPr>
    </w:p>
    <w:p w:rsidR="00CC2A21" w:rsidRPr="0033220A" w:rsidRDefault="00CC2A21" w:rsidP="00CC2A21">
      <w:pPr>
        <w:rPr>
          <w:rFonts w:ascii="Times New Roman" w:hAnsi="Times New Roman" w:cs="Times New Roman"/>
          <w:sz w:val="22"/>
          <w:szCs w:val="22"/>
        </w:rPr>
      </w:pPr>
      <w:r w:rsidRPr="0033220A">
        <w:rPr>
          <w:rFonts w:ascii="Times New Roman" w:hAnsi="Times New Roman" w:cs="Times New Roman"/>
          <w:sz w:val="22"/>
          <w:szCs w:val="22"/>
        </w:rPr>
        <w:tab/>
        <w:t>(i)</w:t>
      </w:r>
    </w:p>
    <w:p w:rsidR="00CC2A21" w:rsidRPr="0033220A" w:rsidRDefault="00CC2A21" w:rsidP="00CC2A21">
      <w:pPr>
        <w:rPr>
          <w:rFonts w:ascii="Times New Roman" w:hAnsi="Times New Roman" w:cs="Times New Roman"/>
          <w:b/>
          <w:bCs/>
          <w:i/>
          <w:iCs/>
          <w:sz w:val="22"/>
          <w:szCs w:val="22"/>
        </w:rPr>
      </w:pPr>
      <w:r w:rsidRPr="0033220A">
        <w:rPr>
          <w:rFonts w:ascii="Times New Roman" w:hAnsi="Times New Roman" w:cs="Times New Roman"/>
          <w:sz w:val="22"/>
          <w:szCs w:val="22"/>
        </w:rPr>
        <w:tab/>
        <w:t>that blinkin thing –</w:t>
      </w:r>
    </w:p>
    <w:p w:rsidR="00CC2A21" w:rsidRPr="0033220A" w:rsidRDefault="00CC2A21" w:rsidP="00CC2A21">
      <w:pPr>
        <w:rPr>
          <w:rFonts w:ascii="Times New Roman" w:hAnsi="Times New Roman" w:cs="Times New Roman"/>
          <w:sz w:val="22"/>
          <w:szCs w:val="22"/>
        </w:rPr>
      </w:pPr>
      <w:r w:rsidRPr="0033220A">
        <w:rPr>
          <w:rFonts w:ascii="Times New Roman" w:hAnsi="Times New Roman" w:cs="Times New Roman"/>
          <w:sz w:val="22"/>
          <w:szCs w:val="22"/>
        </w:rPr>
        <w:tab/>
        <w:t>that touchin o the corners</w:t>
      </w:r>
    </w:p>
    <w:p w:rsidR="00CC2A21" w:rsidRPr="0033220A" w:rsidRDefault="00CC2A21" w:rsidP="00CC2A21">
      <w:pPr>
        <w:rPr>
          <w:rFonts w:ascii="Times New Roman" w:hAnsi="Times New Roman" w:cs="Times New Roman"/>
          <w:sz w:val="22"/>
          <w:szCs w:val="22"/>
        </w:rPr>
      </w:pPr>
      <w:r w:rsidRPr="0033220A">
        <w:rPr>
          <w:rFonts w:ascii="Times New Roman" w:hAnsi="Times New Roman" w:cs="Times New Roman"/>
          <w:sz w:val="22"/>
          <w:szCs w:val="22"/>
        </w:rPr>
        <w:tab/>
        <w:t>o the eye   DON’T CRY</w:t>
      </w:r>
    </w:p>
    <w:p w:rsidR="00CC2A21" w:rsidRPr="0033220A" w:rsidRDefault="00CC2A21" w:rsidP="00CC2A21">
      <w:pPr>
        <w:jc w:val="right"/>
        <w:rPr>
          <w:rFonts w:ascii="Times New Roman" w:hAnsi="Times New Roman" w:cs="Times New Roman"/>
          <w:sz w:val="18"/>
          <w:szCs w:val="18"/>
        </w:rPr>
      </w:pPr>
      <w:r w:rsidRPr="0033220A">
        <w:rPr>
          <w:rFonts w:ascii="Times New Roman" w:hAnsi="Times New Roman" w:cs="Times New Roman"/>
          <w:i/>
          <w:iCs/>
          <w:sz w:val="18"/>
          <w:szCs w:val="18"/>
        </w:rPr>
        <w:t xml:space="preserve">tears didn’t fall if you looked up long enough </w:t>
      </w:r>
      <w:r w:rsidRPr="0033220A">
        <w:rPr>
          <w:rFonts w:ascii="Times New Roman" w:hAnsi="Times New Roman" w:cs="Times New Roman"/>
          <w:sz w:val="18"/>
          <w:szCs w:val="18"/>
        </w:rPr>
        <w:t>(michelle gallen)</w:t>
      </w:r>
    </w:p>
    <w:p w:rsidR="00CC2A21" w:rsidRPr="0033220A" w:rsidRDefault="00CC2A21" w:rsidP="00CC2A21">
      <w:pPr>
        <w:rPr>
          <w:rFonts w:ascii="Times New Roman" w:hAnsi="Times New Roman" w:cs="Times New Roman"/>
          <w:sz w:val="22"/>
          <w:szCs w:val="22"/>
        </w:rPr>
      </w:pPr>
    </w:p>
    <w:p w:rsidR="00CC2A21" w:rsidRPr="0033220A" w:rsidRDefault="00CC2A21" w:rsidP="00CC2A21">
      <w:pPr>
        <w:rPr>
          <w:rFonts w:ascii="Times New Roman" w:hAnsi="Times New Roman" w:cs="Times New Roman"/>
          <w:sz w:val="22"/>
          <w:szCs w:val="22"/>
        </w:rPr>
      </w:pPr>
    </w:p>
    <w:p w:rsidR="00CC2A21" w:rsidRPr="0033220A" w:rsidRDefault="00CC2A21" w:rsidP="00CC2A21">
      <w:pPr>
        <w:rPr>
          <w:rFonts w:ascii="Times New Roman" w:hAnsi="Times New Roman" w:cs="Times New Roman"/>
          <w:sz w:val="22"/>
          <w:szCs w:val="22"/>
        </w:rPr>
      </w:pPr>
    </w:p>
    <w:p w:rsidR="00CC2A21" w:rsidRPr="0033220A" w:rsidRDefault="00CC2A21" w:rsidP="00CC2A21">
      <w:pPr>
        <w:rPr>
          <w:rFonts w:ascii="Times New Roman" w:hAnsi="Times New Roman" w:cs="Times New Roman"/>
          <w:sz w:val="22"/>
          <w:szCs w:val="22"/>
        </w:rPr>
      </w:pPr>
      <w:r w:rsidRPr="0033220A">
        <w:rPr>
          <w:rFonts w:ascii="Times New Roman" w:hAnsi="Times New Roman" w:cs="Times New Roman"/>
          <w:sz w:val="22"/>
          <w:szCs w:val="22"/>
        </w:rPr>
        <w:tab/>
        <w:t>(ii)</w:t>
      </w:r>
    </w:p>
    <w:p w:rsidR="00CC2A21" w:rsidRPr="0033220A" w:rsidRDefault="00CC2A21" w:rsidP="00CC2A21">
      <w:pPr>
        <w:rPr>
          <w:rFonts w:ascii="Times New Roman" w:hAnsi="Times New Roman" w:cs="Times New Roman"/>
          <w:sz w:val="22"/>
          <w:szCs w:val="22"/>
        </w:rPr>
      </w:pPr>
      <w:r w:rsidRPr="0033220A">
        <w:rPr>
          <w:rFonts w:ascii="Times New Roman" w:hAnsi="Times New Roman" w:cs="Times New Roman"/>
          <w:sz w:val="22"/>
          <w:szCs w:val="22"/>
        </w:rPr>
        <w:tab/>
        <w:t xml:space="preserve">thon </w:t>
      </w:r>
      <w:r w:rsidRPr="0033220A">
        <w:rPr>
          <w:rFonts w:ascii="Times New Roman" w:hAnsi="Times New Roman" w:cs="Times New Roman"/>
          <w:i/>
          <w:iCs/>
          <w:sz w:val="22"/>
          <w:szCs w:val="22"/>
        </w:rPr>
        <w:t>ben sherman</w:t>
      </w:r>
      <w:r w:rsidRPr="0033220A">
        <w:rPr>
          <w:rFonts w:ascii="Times New Roman" w:hAnsi="Times New Roman" w:cs="Times New Roman"/>
          <w:sz w:val="22"/>
          <w:szCs w:val="22"/>
        </w:rPr>
        <w:t xml:space="preserve"> shirt</w:t>
      </w:r>
    </w:p>
    <w:p w:rsidR="00CC2A21" w:rsidRPr="0033220A" w:rsidRDefault="00CC2A21" w:rsidP="00CC2A21">
      <w:pPr>
        <w:rPr>
          <w:rFonts w:ascii="Times New Roman" w:hAnsi="Times New Roman" w:cs="Times New Roman"/>
          <w:sz w:val="22"/>
          <w:szCs w:val="22"/>
        </w:rPr>
      </w:pPr>
      <w:r w:rsidRPr="0033220A">
        <w:rPr>
          <w:rFonts w:ascii="Times New Roman" w:hAnsi="Times New Roman" w:cs="Times New Roman"/>
          <w:sz w:val="22"/>
          <w:szCs w:val="22"/>
        </w:rPr>
        <w:tab/>
        <w:t>ah wouldni wear / that ah wore</w:t>
      </w:r>
    </w:p>
    <w:p w:rsidR="00CC2A21" w:rsidRPr="0033220A" w:rsidRDefault="00CC2A21" w:rsidP="00CC2A21">
      <w:pPr>
        <w:rPr>
          <w:rFonts w:ascii="Times New Roman" w:hAnsi="Times New Roman" w:cs="Times New Roman"/>
          <w:sz w:val="22"/>
          <w:szCs w:val="22"/>
        </w:rPr>
      </w:pPr>
      <w:r w:rsidRPr="0033220A">
        <w:rPr>
          <w:rFonts w:ascii="Times New Roman" w:hAnsi="Times New Roman" w:cs="Times New Roman"/>
          <w:sz w:val="22"/>
          <w:szCs w:val="22"/>
        </w:rPr>
        <w:tab/>
        <w:t>fur years when ah did</w:t>
      </w:r>
    </w:p>
    <w:p w:rsidR="00CC2A21" w:rsidRPr="003F7107" w:rsidRDefault="00CC2A21" w:rsidP="00CC2A21">
      <w:pPr>
        <w:jc w:val="right"/>
        <w:rPr>
          <w:rFonts w:ascii="Times New Roman" w:hAnsi="Times New Roman" w:cs="Times New Roman"/>
          <w:sz w:val="18"/>
          <w:szCs w:val="18"/>
        </w:rPr>
      </w:pPr>
      <w:r w:rsidRPr="006F6F7E">
        <w:rPr>
          <w:rFonts w:ascii="Times New Roman" w:hAnsi="Times New Roman" w:cs="Times New Roman"/>
          <w:sz w:val="18"/>
          <w:szCs w:val="18"/>
        </w:rPr>
        <w:t xml:space="preserve">title of michelle's novel, </w:t>
      </w:r>
      <w:r w:rsidRPr="006F6F7E">
        <w:rPr>
          <w:rFonts w:ascii="Times New Roman" w:hAnsi="Times New Roman" w:cs="Times New Roman"/>
          <w:i/>
          <w:iCs/>
          <w:sz w:val="18"/>
          <w:szCs w:val="18"/>
        </w:rPr>
        <w:t>factory girls</w:t>
      </w:r>
    </w:p>
    <w:p w:rsidR="00CC2A21" w:rsidRPr="0033220A" w:rsidRDefault="00CC2A21" w:rsidP="00CC2A21">
      <w:pPr>
        <w:rPr>
          <w:rFonts w:ascii="Times New Roman" w:hAnsi="Times New Roman" w:cs="Times New Roman"/>
          <w:sz w:val="22"/>
          <w:szCs w:val="22"/>
        </w:rPr>
      </w:pPr>
    </w:p>
    <w:p w:rsidR="00CC2A21" w:rsidRPr="0033220A" w:rsidRDefault="00CC2A21" w:rsidP="00CC2A21">
      <w:pPr>
        <w:rPr>
          <w:rFonts w:ascii="Times New Roman" w:hAnsi="Times New Roman" w:cs="Times New Roman"/>
          <w:sz w:val="22"/>
          <w:szCs w:val="22"/>
        </w:rPr>
      </w:pPr>
    </w:p>
    <w:p w:rsidR="00CC2A21" w:rsidRPr="0033220A" w:rsidRDefault="00CC2A21" w:rsidP="00CC2A21">
      <w:pPr>
        <w:rPr>
          <w:rFonts w:ascii="Times New Roman" w:hAnsi="Times New Roman" w:cs="Times New Roman"/>
          <w:sz w:val="22"/>
          <w:szCs w:val="22"/>
        </w:rPr>
      </w:pPr>
    </w:p>
    <w:p w:rsidR="00CC2A21" w:rsidRPr="0033220A" w:rsidRDefault="00CC2A21" w:rsidP="00CC2A21">
      <w:pPr>
        <w:rPr>
          <w:rFonts w:ascii="Times New Roman" w:hAnsi="Times New Roman" w:cs="Times New Roman"/>
          <w:sz w:val="22"/>
          <w:szCs w:val="22"/>
        </w:rPr>
      </w:pPr>
    </w:p>
    <w:p w:rsidR="00CC2A21" w:rsidRPr="0033220A" w:rsidRDefault="00CC2A21" w:rsidP="00CC2A21">
      <w:pPr>
        <w:rPr>
          <w:rFonts w:ascii="Times New Roman" w:hAnsi="Times New Roman" w:cs="Times New Roman"/>
          <w:sz w:val="22"/>
          <w:szCs w:val="22"/>
        </w:rPr>
      </w:pPr>
      <w:r w:rsidRPr="0033220A">
        <w:rPr>
          <w:rFonts w:ascii="Times New Roman" w:hAnsi="Times New Roman" w:cs="Times New Roman"/>
          <w:sz w:val="22"/>
          <w:szCs w:val="22"/>
        </w:rPr>
        <w:tab/>
        <w:t>(iii)</w:t>
      </w:r>
    </w:p>
    <w:p w:rsidR="00CC2A21" w:rsidRPr="0033220A" w:rsidRDefault="00CC2A21" w:rsidP="00CC2A21">
      <w:pPr>
        <w:rPr>
          <w:rFonts w:ascii="Times New Roman" w:hAnsi="Times New Roman" w:cs="Times New Roman"/>
          <w:i/>
          <w:iCs/>
          <w:sz w:val="22"/>
          <w:szCs w:val="22"/>
        </w:rPr>
      </w:pPr>
      <w:r w:rsidRPr="0033220A">
        <w:rPr>
          <w:rFonts w:ascii="Times New Roman" w:hAnsi="Times New Roman" w:cs="Times New Roman"/>
          <w:sz w:val="22"/>
          <w:szCs w:val="22"/>
        </w:rPr>
        <w:tab/>
        <w:t xml:space="preserve">dad’s </w:t>
      </w:r>
      <w:r w:rsidRPr="0033220A">
        <w:rPr>
          <w:rFonts w:ascii="Times New Roman" w:hAnsi="Times New Roman" w:cs="Times New Roman"/>
          <w:i/>
          <w:iCs/>
          <w:sz w:val="22"/>
          <w:szCs w:val="22"/>
        </w:rPr>
        <w:t>get up them stairs</w:t>
      </w:r>
    </w:p>
    <w:p w:rsidR="00CC2A21" w:rsidRPr="0033220A" w:rsidRDefault="00CC2A21" w:rsidP="00CC2A21">
      <w:pPr>
        <w:rPr>
          <w:rFonts w:ascii="Times New Roman" w:hAnsi="Times New Roman" w:cs="Times New Roman"/>
          <w:i/>
          <w:iCs/>
          <w:sz w:val="22"/>
          <w:szCs w:val="22"/>
        </w:rPr>
      </w:pPr>
      <w:r w:rsidRPr="0033220A">
        <w:rPr>
          <w:rFonts w:ascii="Times New Roman" w:hAnsi="Times New Roman" w:cs="Times New Roman"/>
          <w:i/>
          <w:iCs/>
          <w:sz w:val="22"/>
          <w:szCs w:val="22"/>
        </w:rPr>
        <w:tab/>
        <w:t xml:space="preserve">n trousers OFF! </w:t>
      </w:r>
      <w:r w:rsidRPr="0033220A">
        <w:rPr>
          <w:rFonts w:ascii="Times New Roman" w:hAnsi="Times New Roman" w:cs="Times New Roman"/>
          <w:sz w:val="22"/>
          <w:szCs w:val="22"/>
        </w:rPr>
        <w:t>– or worse still:</w:t>
      </w:r>
    </w:p>
    <w:p w:rsidR="00CC2A21" w:rsidRPr="0033220A" w:rsidRDefault="00CC2A21" w:rsidP="00CC2A21">
      <w:pPr>
        <w:rPr>
          <w:rFonts w:ascii="Times New Roman" w:hAnsi="Times New Roman" w:cs="Times New Roman"/>
          <w:sz w:val="22"/>
          <w:szCs w:val="22"/>
        </w:rPr>
      </w:pPr>
      <w:r w:rsidRPr="0033220A">
        <w:rPr>
          <w:rFonts w:ascii="Times New Roman" w:hAnsi="Times New Roman" w:cs="Times New Roman"/>
          <w:sz w:val="22"/>
          <w:szCs w:val="22"/>
        </w:rPr>
        <w:tab/>
        <w:t>the silent treatment</w:t>
      </w:r>
    </w:p>
    <w:p w:rsidR="00CC2A21" w:rsidRPr="0033220A" w:rsidRDefault="00CC2A21" w:rsidP="00CC2A21">
      <w:pPr>
        <w:jc w:val="right"/>
        <w:rPr>
          <w:rFonts w:ascii="Times New Roman" w:hAnsi="Times New Roman" w:cs="Times New Roman"/>
          <w:sz w:val="18"/>
          <w:szCs w:val="18"/>
        </w:rPr>
      </w:pPr>
      <w:r w:rsidRPr="0033220A">
        <w:rPr>
          <w:rFonts w:ascii="Times New Roman" w:hAnsi="Times New Roman" w:cs="Times New Roman"/>
          <w:i/>
          <w:iCs/>
          <w:sz w:val="18"/>
          <w:szCs w:val="18"/>
        </w:rPr>
        <w:t xml:space="preserve">and then the silent treatment </w:t>
      </w:r>
      <w:r w:rsidRPr="0033220A">
        <w:rPr>
          <w:rFonts w:ascii="Times New Roman" w:hAnsi="Times New Roman" w:cs="Times New Roman"/>
          <w:sz w:val="18"/>
          <w:szCs w:val="18"/>
        </w:rPr>
        <w:t>(maria mcmanus)</w:t>
      </w:r>
    </w:p>
    <w:p w:rsidR="00CC2A21" w:rsidRPr="0033220A" w:rsidRDefault="00CC2A21" w:rsidP="00CC2A21">
      <w:pPr>
        <w:rPr>
          <w:rFonts w:ascii="Times New Roman" w:hAnsi="Times New Roman" w:cs="Times New Roman"/>
          <w:sz w:val="22"/>
          <w:szCs w:val="22"/>
        </w:rPr>
      </w:pPr>
    </w:p>
    <w:p w:rsidR="00CC2A21" w:rsidRPr="0033220A" w:rsidRDefault="00CC2A21" w:rsidP="00CC2A21">
      <w:pPr>
        <w:rPr>
          <w:rFonts w:ascii="Times New Roman" w:hAnsi="Times New Roman" w:cs="Times New Roman"/>
          <w:sz w:val="22"/>
          <w:szCs w:val="22"/>
        </w:rPr>
      </w:pPr>
    </w:p>
    <w:p w:rsidR="00CC2A21" w:rsidRPr="0033220A" w:rsidRDefault="00CC2A21" w:rsidP="00CC2A21">
      <w:pPr>
        <w:rPr>
          <w:rFonts w:ascii="Times New Roman" w:hAnsi="Times New Roman" w:cs="Times New Roman"/>
          <w:sz w:val="22"/>
          <w:szCs w:val="22"/>
        </w:rPr>
      </w:pPr>
    </w:p>
    <w:p w:rsidR="00CC2A21" w:rsidRPr="0033220A" w:rsidRDefault="00CC2A21" w:rsidP="00CC2A21">
      <w:pPr>
        <w:rPr>
          <w:rFonts w:ascii="Times New Roman" w:hAnsi="Times New Roman" w:cs="Times New Roman"/>
          <w:sz w:val="22"/>
          <w:szCs w:val="22"/>
        </w:rPr>
      </w:pPr>
      <w:r w:rsidRPr="0033220A">
        <w:rPr>
          <w:rFonts w:ascii="Times New Roman" w:hAnsi="Times New Roman" w:cs="Times New Roman"/>
          <w:sz w:val="22"/>
          <w:szCs w:val="22"/>
        </w:rPr>
        <w:tab/>
        <w:t>(iv)</w:t>
      </w:r>
    </w:p>
    <w:p w:rsidR="00CC2A21" w:rsidRPr="0033220A" w:rsidRDefault="00CC2A21" w:rsidP="00CC2A21">
      <w:pPr>
        <w:rPr>
          <w:rFonts w:ascii="Times New Roman" w:hAnsi="Times New Roman" w:cs="Times New Roman"/>
          <w:sz w:val="22"/>
          <w:szCs w:val="22"/>
        </w:rPr>
      </w:pPr>
      <w:r w:rsidRPr="0033220A">
        <w:rPr>
          <w:rFonts w:ascii="Times New Roman" w:hAnsi="Times New Roman" w:cs="Times New Roman"/>
          <w:sz w:val="22"/>
          <w:szCs w:val="22"/>
        </w:rPr>
        <w:tab/>
        <w:t xml:space="preserve">summer hols </w:t>
      </w:r>
      <w:r w:rsidRPr="0033220A">
        <w:rPr>
          <w:rFonts w:ascii="Times New Roman" w:hAnsi="Times New Roman" w:cs="Times New Roman"/>
          <w:sz w:val="22"/>
          <w:szCs w:val="22"/>
        </w:rPr>
        <w:sym w:font="Symbol" w:char="F02D"/>
      </w:r>
    </w:p>
    <w:p w:rsidR="00CC2A21" w:rsidRPr="0033220A" w:rsidRDefault="00CC2A21" w:rsidP="00CC2A21">
      <w:pPr>
        <w:rPr>
          <w:rFonts w:ascii="Times New Roman" w:hAnsi="Times New Roman" w:cs="Times New Roman"/>
          <w:sz w:val="22"/>
          <w:szCs w:val="22"/>
        </w:rPr>
      </w:pPr>
      <w:r w:rsidRPr="0033220A">
        <w:rPr>
          <w:rFonts w:ascii="Times New Roman" w:hAnsi="Times New Roman" w:cs="Times New Roman"/>
          <w:sz w:val="22"/>
          <w:szCs w:val="22"/>
        </w:rPr>
        <w:tab/>
        <w:t>lying in bed listening</w:t>
      </w:r>
    </w:p>
    <w:p w:rsidR="00CC2A21" w:rsidRPr="0033220A" w:rsidRDefault="00CC2A21" w:rsidP="00CC2A21">
      <w:pPr>
        <w:rPr>
          <w:rFonts w:ascii="Times New Roman" w:hAnsi="Times New Roman" w:cs="Times New Roman"/>
          <w:sz w:val="22"/>
          <w:szCs w:val="22"/>
        </w:rPr>
      </w:pPr>
      <w:r w:rsidRPr="0033220A">
        <w:rPr>
          <w:rFonts w:ascii="Times New Roman" w:hAnsi="Times New Roman" w:cs="Times New Roman"/>
          <w:sz w:val="22"/>
          <w:szCs w:val="22"/>
        </w:rPr>
        <w:tab/>
        <w:t>to bin lids going</w:t>
      </w:r>
    </w:p>
    <w:p w:rsidR="00CC2A21" w:rsidRPr="006F6F7E" w:rsidRDefault="00CC2A21" w:rsidP="00CC2A21">
      <w:pPr>
        <w:jc w:val="right"/>
        <w:rPr>
          <w:rFonts w:ascii="Times New Roman" w:hAnsi="Times New Roman" w:cs="Times New Roman"/>
          <w:sz w:val="18"/>
          <w:szCs w:val="18"/>
        </w:rPr>
      </w:pPr>
      <w:r w:rsidRPr="006F6F7E">
        <w:rPr>
          <w:rFonts w:ascii="Times New Roman" w:hAnsi="Times New Roman" w:cs="Times New Roman"/>
          <w:sz w:val="18"/>
          <w:szCs w:val="18"/>
        </w:rPr>
        <w:t>gearóid mac lochlainn, on youtube</w:t>
      </w:r>
    </w:p>
    <w:p w:rsidR="00CC2A21" w:rsidRPr="003F7107" w:rsidRDefault="00CC2A21" w:rsidP="00CC2A21">
      <w:pPr>
        <w:rPr>
          <w:rFonts w:ascii="Times New Roman" w:hAnsi="Times New Roman" w:cs="Times New Roman"/>
          <w:i/>
          <w:iCs/>
          <w:sz w:val="22"/>
          <w:szCs w:val="22"/>
        </w:rPr>
      </w:pPr>
    </w:p>
    <w:p w:rsidR="00CC2A21" w:rsidRPr="0033220A" w:rsidRDefault="00CC2A21" w:rsidP="00CC2A21">
      <w:pPr>
        <w:rPr>
          <w:rFonts w:ascii="Times New Roman" w:hAnsi="Times New Roman" w:cs="Times New Roman"/>
          <w:sz w:val="22"/>
          <w:szCs w:val="22"/>
        </w:rPr>
      </w:pPr>
    </w:p>
    <w:p w:rsidR="00CC2A21" w:rsidRPr="0033220A" w:rsidRDefault="00CC2A21" w:rsidP="00CC2A21">
      <w:pPr>
        <w:rPr>
          <w:rFonts w:ascii="Times New Roman" w:hAnsi="Times New Roman" w:cs="Times New Roman"/>
          <w:sz w:val="22"/>
          <w:szCs w:val="22"/>
        </w:rPr>
      </w:pPr>
    </w:p>
    <w:p w:rsidR="00CC2A21" w:rsidRPr="0033220A" w:rsidRDefault="00CC2A21" w:rsidP="00CC2A21">
      <w:pPr>
        <w:rPr>
          <w:rFonts w:ascii="Times New Roman" w:hAnsi="Times New Roman" w:cs="Times New Roman"/>
          <w:sz w:val="22"/>
          <w:szCs w:val="22"/>
        </w:rPr>
      </w:pPr>
      <w:r w:rsidRPr="0033220A">
        <w:rPr>
          <w:rFonts w:ascii="Times New Roman" w:hAnsi="Times New Roman" w:cs="Times New Roman"/>
          <w:sz w:val="22"/>
          <w:szCs w:val="22"/>
        </w:rPr>
        <w:tab/>
        <w:t>(v)</w:t>
      </w:r>
    </w:p>
    <w:p w:rsidR="00CC2A21" w:rsidRPr="0033220A" w:rsidRDefault="00CC2A21" w:rsidP="00CC2A21">
      <w:pPr>
        <w:rPr>
          <w:rFonts w:ascii="Times New Roman" w:hAnsi="Times New Roman" w:cs="Times New Roman"/>
          <w:sz w:val="22"/>
          <w:szCs w:val="22"/>
        </w:rPr>
      </w:pPr>
      <w:r w:rsidRPr="0033220A">
        <w:rPr>
          <w:rFonts w:ascii="Times New Roman" w:hAnsi="Times New Roman" w:cs="Times New Roman"/>
          <w:sz w:val="22"/>
          <w:szCs w:val="22"/>
        </w:rPr>
        <w:tab/>
        <w:t>a nigerian</w:t>
      </w:r>
    </w:p>
    <w:p w:rsidR="00CC2A21" w:rsidRPr="0033220A" w:rsidRDefault="00CC2A21" w:rsidP="00CC2A21">
      <w:pPr>
        <w:rPr>
          <w:rFonts w:ascii="Times New Roman" w:hAnsi="Times New Roman" w:cs="Times New Roman"/>
          <w:i/>
          <w:iCs/>
          <w:sz w:val="22"/>
          <w:szCs w:val="22"/>
        </w:rPr>
      </w:pPr>
      <w:r w:rsidRPr="0033220A">
        <w:rPr>
          <w:rFonts w:ascii="Times New Roman" w:hAnsi="Times New Roman" w:cs="Times New Roman"/>
          <w:sz w:val="22"/>
          <w:szCs w:val="22"/>
        </w:rPr>
        <w:tab/>
        <w:t>at home in dublin now</w:t>
      </w:r>
    </w:p>
    <w:p w:rsidR="00CC2A21" w:rsidRPr="0033220A" w:rsidRDefault="00CC2A21" w:rsidP="00CC2A21">
      <w:pPr>
        <w:rPr>
          <w:rFonts w:ascii="Times New Roman" w:hAnsi="Times New Roman" w:cs="Times New Roman"/>
          <w:sz w:val="22"/>
          <w:szCs w:val="22"/>
        </w:rPr>
      </w:pPr>
      <w:r w:rsidRPr="0033220A">
        <w:rPr>
          <w:rFonts w:ascii="Times New Roman" w:hAnsi="Times New Roman" w:cs="Times New Roman"/>
          <w:sz w:val="22"/>
          <w:szCs w:val="22"/>
        </w:rPr>
        <w:tab/>
        <w:t>reads heaney</w:t>
      </w:r>
      <w:r w:rsidRPr="0033220A">
        <w:rPr>
          <w:rFonts w:ascii="Times New Roman" w:hAnsi="Times New Roman" w:cs="Times New Roman"/>
          <w:color w:val="222222"/>
          <w:sz w:val="22"/>
          <w:szCs w:val="22"/>
          <w:shd w:val="clear" w:color="auto" w:fill="FFFFFF"/>
        </w:rPr>
        <w:t>’</w:t>
      </w:r>
      <w:r w:rsidRPr="0033220A">
        <w:rPr>
          <w:rFonts w:ascii="Times New Roman" w:hAnsi="Times New Roman" w:cs="Times New Roman"/>
          <w:sz w:val="22"/>
          <w:szCs w:val="22"/>
        </w:rPr>
        <w:t>s digging</w:t>
      </w:r>
    </w:p>
    <w:p w:rsidR="00CC2A21" w:rsidRPr="006F6F7E" w:rsidRDefault="00CC2A21" w:rsidP="00CC2A21">
      <w:pPr>
        <w:jc w:val="right"/>
        <w:rPr>
          <w:rFonts w:ascii="Times New Roman" w:hAnsi="Times New Roman" w:cs="Times New Roman"/>
          <w:sz w:val="18"/>
          <w:szCs w:val="18"/>
        </w:rPr>
      </w:pPr>
      <w:r w:rsidRPr="006F6F7E">
        <w:rPr>
          <w:rFonts w:ascii="Times New Roman" w:hAnsi="Times New Roman" w:cs="Times New Roman"/>
          <w:sz w:val="18"/>
          <w:szCs w:val="18"/>
        </w:rPr>
        <w:t>inua ellams, in: rsl tribute to seamus heaney, 2018</w:t>
      </w:r>
    </w:p>
    <w:p w:rsidR="00CC2A21" w:rsidRPr="003F7107" w:rsidRDefault="00CC2A21" w:rsidP="00CC2A21">
      <w:pPr>
        <w:rPr>
          <w:rFonts w:ascii="Times New Roman" w:hAnsi="Times New Roman" w:cs="Times New Roman"/>
          <w:i/>
          <w:iCs/>
          <w:sz w:val="22"/>
          <w:szCs w:val="22"/>
        </w:rPr>
      </w:pPr>
    </w:p>
    <w:p w:rsidR="00CC2A21" w:rsidRPr="0033220A" w:rsidRDefault="00CC2A21" w:rsidP="00CC2A21">
      <w:pPr>
        <w:rPr>
          <w:rFonts w:ascii="Times New Roman" w:hAnsi="Times New Roman" w:cs="Times New Roman"/>
          <w:sz w:val="22"/>
          <w:szCs w:val="22"/>
        </w:rPr>
      </w:pPr>
    </w:p>
    <w:p w:rsidR="00CC2A21" w:rsidRPr="0033220A" w:rsidRDefault="00CC2A21" w:rsidP="00CC2A21">
      <w:pPr>
        <w:rPr>
          <w:rFonts w:ascii="Times New Roman" w:hAnsi="Times New Roman" w:cs="Times New Roman"/>
          <w:sz w:val="22"/>
          <w:szCs w:val="22"/>
        </w:rPr>
      </w:pPr>
    </w:p>
    <w:p w:rsidR="00CC2A21" w:rsidRDefault="00CC2A21" w:rsidP="00CC2A21">
      <w:pPr>
        <w:rPr>
          <w:rFonts w:ascii="Times New Roman" w:hAnsi="Times New Roman" w:cs="Times New Roman"/>
          <w:sz w:val="22"/>
          <w:szCs w:val="22"/>
        </w:rPr>
      </w:pPr>
    </w:p>
    <w:p w:rsidR="00CC2A21" w:rsidRDefault="00CC2A21" w:rsidP="00CC2A21">
      <w:pPr>
        <w:rPr>
          <w:rFonts w:ascii="Times New Roman" w:hAnsi="Times New Roman" w:cs="Times New Roman"/>
          <w:sz w:val="22"/>
          <w:szCs w:val="22"/>
        </w:rPr>
      </w:pPr>
    </w:p>
    <w:p w:rsidR="00CC2A21" w:rsidRDefault="00CC2A21" w:rsidP="00CC2A21">
      <w:pPr>
        <w:rPr>
          <w:rFonts w:ascii="Times New Roman" w:hAnsi="Times New Roman" w:cs="Times New Roman"/>
          <w:sz w:val="22"/>
          <w:szCs w:val="22"/>
        </w:rPr>
      </w:pPr>
    </w:p>
    <w:p w:rsidR="00CC2A21" w:rsidRPr="0033220A" w:rsidRDefault="00CC2A21" w:rsidP="00CC2A21">
      <w:pPr>
        <w:rPr>
          <w:rFonts w:ascii="Times New Roman" w:hAnsi="Times New Roman" w:cs="Times New Roman"/>
          <w:sz w:val="22"/>
          <w:szCs w:val="22"/>
        </w:rPr>
      </w:pPr>
    </w:p>
    <w:p w:rsidR="00CC2A21" w:rsidRPr="006F6F7E" w:rsidRDefault="00CC2A21" w:rsidP="00CC2A21">
      <w:pPr>
        <w:rPr>
          <w:rFonts w:ascii="Times New Roman" w:hAnsi="Times New Roman" w:cs="Times New Roman"/>
          <w:sz w:val="18"/>
          <w:szCs w:val="18"/>
        </w:rPr>
      </w:pPr>
      <w:r w:rsidRPr="006F6F7E">
        <w:rPr>
          <w:rFonts w:ascii="Times New Roman" w:hAnsi="Times New Roman" w:cs="Times New Roman"/>
          <w:sz w:val="18"/>
          <w:szCs w:val="18"/>
        </w:rPr>
        <w:t>In the spring of 2022, I attended an online 'Northern Roadshow' offered by the Irish Writers' Centre in Dublin. The first three of these haiku were written in response to prompts at those sessions. The final two</w:t>
      </w:r>
      <w:r>
        <w:rPr>
          <w:rFonts w:ascii="Times New Roman" w:hAnsi="Times New Roman" w:cs="Times New Roman"/>
          <w:sz w:val="18"/>
          <w:szCs w:val="18"/>
        </w:rPr>
        <w:t xml:space="preserve"> soon</w:t>
      </w:r>
      <w:r w:rsidRPr="006F6F7E">
        <w:rPr>
          <w:rFonts w:ascii="Times New Roman" w:hAnsi="Times New Roman" w:cs="Times New Roman"/>
          <w:sz w:val="18"/>
          <w:szCs w:val="18"/>
        </w:rPr>
        <w:t xml:space="preserve"> </w:t>
      </w:r>
      <w:r>
        <w:rPr>
          <w:rFonts w:ascii="Times New Roman" w:hAnsi="Times New Roman" w:cs="Times New Roman"/>
          <w:sz w:val="18"/>
          <w:szCs w:val="18"/>
        </w:rPr>
        <w:t>followed</w:t>
      </w:r>
      <w:r w:rsidRPr="006F6F7E">
        <w:rPr>
          <w:rFonts w:ascii="Times New Roman" w:hAnsi="Times New Roman" w:cs="Times New Roman"/>
          <w:sz w:val="18"/>
          <w:szCs w:val="18"/>
        </w:rPr>
        <w:t>. I am grateful to the IWC for the bursary I received; and to facilitator Fiona O'Rourke, the weekly guest writers &amp; my fellow participants for what we shared.</w:t>
      </w:r>
    </w:p>
    <w:p w:rsidR="00CC2A21" w:rsidRPr="006F6F7E" w:rsidRDefault="00CC2A21" w:rsidP="00CC2A21">
      <w:pPr>
        <w:rPr>
          <w:rFonts w:ascii="Times New Roman" w:hAnsi="Times New Roman" w:cs="Times New Roman"/>
          <w:sz w:val="18"/>
          <w:szCs w:val="18"/>
        </w:rPr>
      </w:pPr>
    </w:p>
    <w:p w:rsidR="00000000" w:rsidRDefault="00000000"/>
    <w:sectPr w:rsidR="00A612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A21"/>
    <w:rsid w:val="00101089"/>
    <w:rsid w:val="00BE406A"/>
    <w:rsid w:val="00CC2A21"/>
    <w:rsid w:val="00F076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F0813B6-F35C-EA4E-AB00-13DFF004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A21"/>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McLaughlin</dc:creator>
  <cp:keywords/>
  <dc:description/>
  <cp:lastModifiedBy>Daniel McLaughlin</cp:lastModifiedBy>
  <cp:revision>1</cp:revision>
  <dcterms:created xsi:type="dcterms:W3CDTF">2025-08-10T12:31:00Z</dcterms:created>
  <dcterms:modified xsi:type="dcterms:W3CDTF">2025-08-10T12:32:00Z</dcterms:modified>
</cp:coreProperties>
</file>